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C54D3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06089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DC54D3">
        <w:rPr>
          <w:rFonts w:ascii="Century" w:eastAsia="Calibri" w:hAnsi="Century"/>
          <w:b/>
          <w:bCs/>
          <w:sz w:val="32"/>
          <w:szCs w:val="36"/>
          <w:lang w:eastAsia="ru-RU"/>
        </w:rPr>
        <w:t>23/31-5831</w:t>
      </w:r>
    </w:p>
    <w:p w:rsidR="00CC1632" w:rsidRPr="0079774D" w:rsidRDefault="00DC54D3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DC54D3">
        <w:rPr>
          <w:rFonts w:ascii="Century" w:hAnsi="Century"/>
          <w:b/>
          <w:sz w:val="24"/>
          <w:szCs w:val="24"/>
        </w:rPr>
        <w:t>Дзюбан Степану Петровичу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C54D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C54D3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DC54D3">
        <w:rPr>
          <w:rFonts w:ascii="Century" w:hAnsi="Century"/>
          <w:sz w:val="24"/>
          <w:szCs w:val="24"/>
        </w:rPr>
        <w:t>Дзюбан Степану Петровичу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C54D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C54D3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DC54D3">
        <w:rPr>
          <w:rFonts w:ascii="Century" w:hAnsi="Century"/>
          <w:bCs/>
          <w:sz w:val="24"/>
          <w:szCs w:val="24"/>
        </w:rPr>
        <w:t>Дзюбан Степану Петровичу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C54D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C54D3">
        <w:rPr>
          <w:rFonts w:ascii="Century" w:hAnsi="Century"/>
          <w:bCs/>
          <w:sz w:val="24"/>
          <w:szCs w:val="24"/>
        </w:rPr>
        <w:t>1,68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C54D3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DC54D3">
        <w:rPr>
          <w:rFonts w:ascii="Century" w:hAnsi="Century"/>
          <w:bCs/>
          <w:sz w:val="24"/>
          <w:szCs w:val="24"/>
        </w:rPr>
        <w:t>Дзюбан Степану Петровичу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C54D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C54D3">
        <w:rPr>
          <w:rFonts w:ascii="Century" w:hAnsi="Century"/>
          <w:bCs/>
          <w:sz w:val="24"/>
          <w:szCs w:val="24"/>
        </w:rPr>
        <w:t>1,68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C54D3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4D3" w:rsidRDefault="00DC54D3" w:rsidP="00381483">
      <w:pPr>
        <w:spacing w:after="0" w:line="240" w:lineRule="auto"/>
      </w:pPr>
      <w:r>
        <w:separator/>
      </w:r>
    </w:p>
  </w:endnote>
  <w:endnote w:type="continuationSeparator" w:id="0">
    <w:p w:rsidR="00DC54D3" w:rsidRDefault="00DC54D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4D3" w:rsidRDefault="00DC54D3" w:rsidP="00381483">
      <w:pPr>
        <w:spacing w:after="0" w:line="240" w:lineRule="auto"/>
      </w:pPr>
      <w:r>
        <w:separator/>
      </w:r>
    </w:p>
  </w:footnote>
  <w:footnote w:type="continuationSeparator" w:id="0">
    <w:p w:rsidR="00DC54D3" w:rsidRDefault="00DC54D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91052"/>
    <w:rsid w:val="004C757D"/>
    <w:rsid w:val="005176D2"/>
    <w:rsid w:val="00543DA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DC54D3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